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F" w:rsidRPr="00F26964" w:rsidRDefault="002D7C0C" w:rsidP="00C572B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rFonts w:asciiTheme="minorEastAsia" w:eastAsiaTheme="minorEastAsia" w:hAnsiTheme="minorEastAsia"/>
          <w:color w:val="333333"/>
          <w:sz w:val="44"/>
          <w:szCs w:val="44"/>
        </w:rPr>
      </w:pPr>
      <w:r w:rsidRPr="002D7C0C">
        <w:rPr>
          <w:rStyle w:val="a4"/>
          <w:rFonts w:asciiTheme="minorEastAsia" w:eastAsiaTheme="minorEastAsia" w:hAnsiTheme="minorEastAsia" w:hint="eastAsia"/>
          <w:color w:val="333333"/>
          <w:sz w:val="44"/>
          <w:szCs w:val="44"/>
        </w:rPr>
        <w:t>政讯通•全国环保项目四大官网</w:t>
      </w:r>
    </w:p>
    <w:p w:rsidR="008C473F" w:rsidRDefault="008C473F" w:rsidP="00C572B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rFonts w:asciiTheme="minorEastAsia" w:eastAsiaTheme="minorEastAsia" w:hAnsiTheme="minorEastAsia"/>
          <w:color w:val="333333"/>
          <w:sz w:val="36"/>
          <w:szCs w:val="36"/>
        </w:rPr>
      </w:pPr>
    </w:p>
    <w:p w:rsidR="008C473F" w:rsidRPr="008C473F" w:rsidRDefault="008C473F" w:rsidP="00C572B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rFonts w:asciiTheme="minorEastAsia" w:eastAsiaTheme="minorEastAsia" w:hAnsiTheme="minorEastAsia"/>
          <w:color w:val="333333"/>
          <w:sz w:val="36"/>
          <w:szCs w:val="36"/>
        </w:rPr>
      </w:pP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C473F">
        <w:rPr>
          <w:rFonts w:asciiTheme="minorEastAsia" w:eastAsiaTheme="minorEastAsia" w:hAnsiTheme="minorEastAsia" w:hint="eastAsia"/>
          <w:sz w:val="36"/>
          <w:szCs w:val="36"/>
        </w:rPr>
        <w:t>政讯通•全国环保法制调研中心</w:t>
      </w:r>
    </w:p>
    <w:p w:rsidR="008C473F" w:rsidRPr="008C473F" w:rsidRDefault="006760AA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hyperlink r:id="rId4" w:history="1">
        <w:r w:rsidRPr="00772147">
          <w:rPr>
            <w:rStyle w:val="a6"/>
            <w:rFonts w:asciiTheme="minorEastAsia" w:eastAsiaTheme="minorEastAsia" w:hAnsiTheme="minorEastAsia"/>
            <w:sz w:val="36"/>
            <w:szCs w:val="36"/>
          </w:rPr>
          <w:t>http://hbfzdy.org.cn/</w:t>
        </w:r>
      </w:hyperlink>
    </w:p>
    <w:p w:rsid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drawing>
          <wp:inline distT="0" distB="0" distL="0" distR="0">
            <wp:extent cx="2160000" cy="2160000"/>
            <wp:effectExtent l="19050" t="0" r="0" b="0"/>
            <wp:docPr id="1" name="图片 1" descr="E:\项目网站资料\项目网站二维码\二维码整理\2、环保项目\1、官网\2政讯通·全国环保法制调研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网站资料\项目网站二维码\二维码整理\2、环保项目\1、官网\2政讯通·全国环保法制调研中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C473F">
        <w:rPr>
          <w:rFonts w:asciiTheme="minorEastAsia" w:eastAsiaTheme="minorEastAsia" w:hAnsiTheme="minorEastAsia" w:hint="eastAsia"/>
          <w:sz w:val="36"/>
          <w:szCs w:val="36"/>
        </w:rPr>
        <w:t>政讯通•全国环保舆情监测中心</w:t>
      </w:r>
    </w:p>
    <w:p w:rsidR="008C473F" w:rsidRPr="008C473F" w:rsidRDefault="006760AA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hyperlink r:id="rId6" w:history="1">
        <w:r w:rsidRPr="00772147">
          <w:rPr>
            <w:rStyle w:val="a6"/>
            <w:rFonts w:asciiTheme="minorEastAsia" w:eastAsiaTheme="minorEastAsia" w:hAnsiTheme="minorEastAsia"/>
            <w:sz w:val="36"/>
            <w:szCs w:val="36"/>
          </w:rPr>
          <w:t>http://huanbaoyq.org.cn/</w:t>
        </w:r>
      </w:hyperlink>
      <w:r>
        <w:rPr>
          <w:rFonts w:hint="eastAsia"/>
        </w:rPr>
        <w:t xml:space="preserve"> </w:t>
      </w:r>
    </w:p>
    <w:p w:rsid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drawing>
          <wp:inline distT="0" distB="0" distL="0" distR="0">
            <wp:extent cx="2160000" cy="2160000"/>
            <wp:effectExtent l="19050" t="0" r="0" b="0"/>
            <wp:docPr id="3" name="图片 2" descr="E:\项目网站资料\项目网站二维码\二维码整理\2、环保项目\1、官网\3政讯通·全国环保舆情监测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项目网站资料\项目网站二维码\二维码整理\2、环保项目\1、官网\3政讯通·全国环保舆情监测中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C473F">
        <w:rPr>
          <w:rFonts w:asciiTheme="minorEastAsia" w:eastAsiaTheme="minorEastAsia" w:hAnsiTheme="minorEastAsia" w:hint="eastAsia"/>
          <w:sz w:val="36"/>
          <w:szCs w:val="36"/>
        </w:rPr>
        <w:lastRenderedPageBreak/>
        <w:t>政讯通•全国环保资讯发布中心</w:t>
      </w:r>
    </w:p>
    <w:p w:rsidR="008C473F" w:rsidRPr="008C473F" w:rsidRDefault="006760AA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hyperlink r:id="rId8" w:history="1">
        <w:r w:rsidRPr="00772147">
          <w:rPr>
            <w:rStyle w:val="a6"/>
            <w:rFonts w:asciiTheme="minorEastAsia" w:eastAsiaTheme="minorEastAsia" w:hAnsiTheme="minorEastAsia"/>
            <w:sz w:val="36"/>
            <w:szCs w:val="36"/>
          </w:rPr>
          <w:t>http://huanbaofb.org.cn</w:t>
        </w:r>
        <w:r w:rsidRPr="00772147">
          <w:rPr>
            <w:rStyle w:val="a6"/>
            <w:rFonts w:asciiTheme="minorEastAsia" w:eastAsiaTheme="minorEastAsia" w:hAnsiTheme="minorEastAsia" w:hint="eastAsia"/>
            <w:sz w:val="36"/>
            <w:szCs w:val="36"/>
          </w:rPr>
          <w:t>/</w:t>
        </w:r>
      </w:hyperlink>
      <w:r>
        <w:rPr>
          <w:rFonts w:hint="eastAsia"/>
        </w:rPr>
        <w:t xml:space="preserve"> </w:t>
      </w:r>
    </w:p>
    <w:p w:rsid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drawing>
          <wp:inline distT="0" distB="0" distL="0" distR="0">
            <wp:extent cx="2160000" cy="2160000"/>
            <wp:effectExtent l="19050" t="0" r="0" b="0"/>
            <wp:docPr id="4" name="图片 3" descr="E:\项目网站资料\项目网站二维码\二维码整理\2、环保项目\1、官网\1政讯通·全国环保资讯发布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项目网站资料\项目网站二维码\二维码整理\2、环保项目\1、官网\1政讯通·全国环保资讯发布中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C473F">
        <w:rPr>
          <w:rFonts w:asciiTheme="minorEastAsia" w:eastAsiaTheme="minorEastAsia" w:hAnsiTheme="minorEastAsia" w:hint="eastAsia"/>
          <w:sz w:val="36"/>
          <w:szCs w:val="36"/>
        </w:rPr>
        <w:t>政讯通•全国环保事业发展中心</w:t>
      </w:r>
    </w:p>
    <w:p w:rsidR="004358AB" w:rsidRDefault="006760AA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hyperlink r:id="rId10" w:history="1">
        <w:r w:rsidRPr="00772147">
          <w:rPr>
            <w:rStyle w:val="a6"/>
            <w:rFonts w:asciiTheme="minorEastAsia" w:eastAsiaTheme="minorEastAsia" w:hAnsiTheme="minorEastAsia"/>
            <w:sz w:val="36"/>
            <w:szCs w:val="36"/>
          </w:rPr>
          <w:t>http://huanbaosy.org.cn</w:t>
        </w:r>
        <w:r w:rsidRPr="00772147">
          <w:rPr>
            <w:rStyle w:val="a6"/>
            <w:rFonts w:asciiTheme="minorEastAsia" w:eastAsiaTheme="minorEastAsia" w:hAnsiTheme="minorEastAsia" w:hint="eastAsia"/>
            <w:sz w:val="36"/>
            <w:szCs w:val="36"/>
          </w:rPr>
          <w:t>/</w:t>
        </w:r>
      </w:hyperlink>
      <w:r>
        <w:rPr>
          <w:rFonts w:hint="eastAsia"/>
        </w:rPr>
        <w:t xml:space="preserve"> </w:t>
      </w:r>
    </w:p>
    <w:p w:rsidR="008C473F" w:rsidRPr="008C473F" w:rsidRDefault="008C473F" w:rsidP="008C473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drawing>
          <wp:inline distT="0" distB="0" distL="0" distR="0">
            <wp:extent cx="2160000" cy="2160000"/>
            <wp:effectExtent l="19050" t="0" r="0" b="0"/>
            <wp:docPr id="5" name="图片 4" descr="E:\项目网站资料\项目网站二维码\二维码整理\2、环保项目\1、官网\4政讯通·全国环保事业发展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项目网站资料\项目网站二维码\二维码整理\2、环保项目\1、官网\4政讯通·全国环保事业发展中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73F" w:rsidRPr="008C47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6E1F"/>
    <w:rsid w:val="000360CE"/>
    <w:rsid w:val="002D7C0C"/>
    <w:rsid w:val="00323B43"/>
    <w:rsid w:val="003D37D8"/>
    <w:rsid w:val="00426133"/>
    <w:rsid w:val="004358AB"/>
    <w:rsid w:val="0053326F"/>
    <w:rsid w:val="00650361"/>
    <w:rsid w:val="006760AA"/>
    <w:rsid w:val="006B77F3"/>
    <w:rsid w:val="008B7726"/>
    <w:rsid w:val="008C473F"/>
    <w:rsid w:val="009E4244"/>
    <w:rsid w:val="00A210E4"/>
    <w:rsid w:val="00B22542"/>
    <w:rsid w:val="00C572BB"/>
    <w:rsid w:val="00C856B2"/>
    <w:rsid w:val="00C857F6"/>
    <w:rsid w:val="00D028B2"/>
    <w:rsid w:val="00D31D50"/>
    <w:rsid w:val="00F26964"/>
    <w:rsid w:val="00F6782D"/>
    <w:rsid w:val="00F741C7"/>
    <w:rsid w:val="00F8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E424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E42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E4244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8C4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anbaofb.org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anbaoyq.org.cn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huanbaosy.org.cn/" TargetMode="External"/><Relationship Id="rId4" Type="http://schemas.openxmlformats.org/officeDocument/2006/relationships/hyperlink" Target="http://hbfzdy.org.cn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2025-02-11T07:30:00Z</dcterms:modified>
</cp:coreProperties>
</file>