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AB" w:rsidRPr="008F1B94" w:rsidRDefault="00F62B40" w:rsidP="00BB10A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F62B40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政讯通•全国环保项目通用格式《带章空白介绍信》的种类</w:t>
      </w:r>
    </w:p>
    <w:p w:rsidR="008F1B94" w:rsidRDefault="008F1B94" w:rsidP="008F1B94">
      <w:pPr>
        <w:rPr>
          <w:rFonts w:asciiTheme="minorEastAsia" w:eastAsiaTheme="minorEastAsia" w:hAnsiTheme="minorEastAsia"/>
          <w:sz w:val="32"/>
          <w:szCs w:val="32"/>
        </w:rPr>
      </w:pPr>
    </w:p>
    <w:p w:rsidR="008F1B94" w:rsidRPr="008F1B94" w:rsidRDefault="00F53240" w:rsidP="008F1B9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</w:t>
      </w:r>
      <w:r w:rsidR="008F1B94" w:rsidRPr="008F1B94">
        <w:rPr>
          <w:rFonts w:asciiTheme="minorEastAsia" w:eastAsiaTheme="minorEastAsia" w:hAnsiTheme="minorEastAsia" w:hint="eastAsia"/>
          <w:sz w:val="32"/>
          <w:szCs w:val="32"/>
        </w:rPr>
        <w:t>、政讯通•全国环保法制宣传中心</w:t>
      </w:r>
    </w:p>
    <w:p w:rsidR="008F1B94" w:rsidRPr="008F1B94" w:rsidRDefault="00F53240" w:rsidP="008F1B9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二</w:t>
      </w:r>
      <w:r w:rsidR="008F1B94" w:rsidRPr="008F1B94">
        <w:rPr>
          <w:rFonts w:asciiTheme="minorEastAsia" w:eastAsiaTheme="minorEastAsia" w:hAnsiTheme="minorEastAsia" w:hint="eastAsia"/>
          <w:sz w:val="32"/>
          <w:szCs w:val="32"/>
        </w:rPr>
        <w:t>、政讯通•全国环保舆情监测中心</w:t>
      </w:r>
    </w:p>
    <w:p w:rsidR="008F1B94" w:rsidRPr="008F1B94" w:rsidRDefault="00F53240" w:rsidP="008F1B9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三</w:t>
      </w:r>
      <w:r w:rsidR="008F1B94" w:rsidRPr="008F1B94">
        <w:rPr>
          <w:rFonts w:asciiTheme="minorEastAsia" w:eastAsiaTheme="minorEastAsia" w:hAnsiTheme="minorEastAsia" w:hint="eastAsia"/>
          <w:sz w:val="32"/>
          <w:szCs w:val="32"/>
        </w:rPr>
        <w:t>、政讯通•全国环保资讯发布联盟</w:t>
      </w:r>
    </w:p>
    <w:p w:rsidR="008F1B94" w:rsidRPr="008F1B94" w:rsidRDefault="00F53240" w:rsidP="008F1B9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</w:t>
      </w:r>
      <w:r w:rsidR="008F1B94" w:rsidRPr="008F1B94">
        <w:rPr>
          <w:rFonts w:asciiTheme="minorEastAsia" w:eastAsiaTheme="minorEastAsia" w:hAnsiTheme="minorEastAsia" w:hint="eastAsia"/>
          <w:sz w:val="32"/>
          <w:szCs w:val="32"/>
        </w:rPr>
        <w:t>、《环保内参》编辑部</w:t>
      </w:r>
    </w:p>
    <w:p w:rsidR="008F1B94" w:rsidRPr="008F1B94" w:rsidRDefault="00F53240" w:rsidP="008F1B9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五</w:t>
      </w:r>
      <w:r w:rsidR="008F1B94" w:rsidRPr="008F1B94">
        <w:rPr>
          <w:rFonts w:asciiTheme="minorEastAsia" w:eastAsiaTheme="minorEastAsia" w:hAnsiTheme="minorEastAsia" w:hint="eastAsia"/>
          <w:sz w:val="32"/>
          <w:szCs w:val="32"/>
        </w:rPr>
        <w:t>、环保法治网</w:t>
      </w:r>
    </w:p>
    <w:p w:rsidR="008F1B94" w:rsidRPr="008F1B94" w:rsidRDefault="00F53240" w:rsidP="008F1B9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六</w:t>
      </w:r>
      <w:r w:rsidR="008F1B94" w:rsidRPr="008F1B94">
        <w:rPr>
          <w:rFonts w:asciiTheme="minorEastAsia" w:eastAsiaTheme="minorEastAsia" w:hAnsiTheme="minorEastAsia" w:hint="eastAsia"/>
          <w:sz w:val="32"/>
          <w:szCs w:val="32"/>
        </w:rPr>
        <w:t>、环保调研网</w:t>
      </w:r>
    </w:p>
    <w:p w:rsidR="004358AB" w:rsidRPr="008F1B94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8F1B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1D3F"/>
    <w:rsid w:val="00323B43"/>
    <w:rsid w:val="003D2730"/>
    <w:rsid w:val="003D37D8"/>
    <w:rsid w:val="00426133"/>
    <w:rsid w:val="004358AB"/>
    <w:rsid w:val="00463ADC"/>
    <w:rsid w:val="007D39AA"/>
    <w:rsid w:val="008B7726"/>
    <w:rsid w:val="008F1B94"/>
    <w:rsid w:val="00BB10AB"/>
    <w:rsid w:val="00BC413F"/>
    <w:rsid w:val="00D31D50"/>
    <w:rsid w:val="00D61006"/>
    <w:rsid w:val="00EF4533"/>
    <w:rsid w:val="00F53240"/>
    <w:rsid w:val="00F6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7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2023-07-27T03:03:00Z</dcterms:modified>
</cp:coreProperties>
</file>