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7D" w:rsidRPr="00BF7F7D" w:rsidRDefault="00BF7F7D" w:rsidP="00BF7F7D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BF7F7D">
        <w:rPr>
          <w:rFonts w:asciiTheme="minorEastAsia" w:eastAsiaTheme="minorEastAsia" w:hAnsiTheme="minorEastAsia" w:hint="eastAsia"/>
          <w:b/>
          <w:sz w:val="44"/>
          <w:szCs w:val="44"/>
        </w:rPr>
        <w:t>政讯通•全国环保项目车辆查询说明</w:t>
      </w:r>
    </w:p>
    <w:p w:rsidR="00BF7F7D" w:rsidRDefault="00BF7F7D" w:rsidP="002728DB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</w:p>
    <w:p w:rsidR="002728DB" w:rsidRPr="0058517F" w:rsidRDefault="0058517F" w:rsidP="002728DB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517F">
        <w:rPr>
          <w:rFonts w:asciiTheme="minorEastAsia" w:eastAsiaTheme="minorEastAsia" w:hAnsiTheme="minorEastAsia" w:hint="eastAsia"/>
          <w:sz w:val="28"/>
          <w:szCs w:val="28"/>
        </w:rPr>
        <w:t>一、</w:t>
      </w:r>
      <w:r w:rsidR="002728DB" w:rsidRPr="0058517F">
        <w:rPr>
          <w:rFonts w:asciiTheme="minorEastAsia" w:eastAsiaTheme="minorEastAsia" w:hAnsiTheme="minorEastAsia" w:hint="eastAsia"/>
          <w:sz w:val="28"/>
          <w:szCs w:val="28"/>
        </w:rPr>
        <w:t>扫二维码查询</w:t>
      </w:r>
    </w:p>
    <w:p w:rsidR="002728DB" w:rsidRPr="0058517F" w:rsidRDefault="00576D95" w:rsidP="002728DB">
      <w:pPr>
        <w:pStyle w:val="a3"/>
        <w:shd w:val="clear" w:color="auto" w:fill="FFFFFF"/>
        <w:spacing w:before="0" w:beforeAutospacing="0" w:after="0" w:afterAutospacing="0" w:line="384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noProof/>
          <w:sz w:val="28"/>
          <w:szCs w:val="28"/>
        </w:rPr>
        <w:drawing>
          <wp:inline distT="0" distB="0" distL="0" distR="0">
            <wp:extent cx="2695575" cy="2686050"/>
            <wp:effectExtent l="19050" t="0" r="9525" b="0"/>
            <wp:docPr id="1" name="图片 1" descr="C:\Users\Administrator\Desktop\发稿图片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发稿图片\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28DB" w:rsidRDefault="0058517F" w:rsidP="002728DB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517F">
        <w:rPr>
          <w:rFonts w:asciiTheme="minorEastAsia" w:eastAsiaTheme="minorEastAsia" w:hAnsiTheme="minorEastAsia" w:hint="eastAsia"/>
          <w:sz w:val="28"/>
          <w:szCs w:val="28"/>
        </w:rPr>
        <w:t>二、</w:t>
      </w:r>
      <w:r w:rsidR="002728DB" w:rsidRPr="0058517F">
        <w:rPr>
          <w:rFonts w:asciiTheme="minorEastAsia" w:eastAsiaTheme="minorEastAsia" w:hAnsiTheme="minorEastAsia" w:hint="eastAsia"/>
          <w:sz w:val="28"/>
          <w:szCs w:val="28"/>
        </w:rPr>
        <w:t>网站查询：</w:t>
      </w:r>
      <w:hyperlink r:id="rId5" w:history="1"/>
    </w:p>
    <w:p w:rsidR="0058517F" w:rsidRPr="0058517F" w:rsidRDefault="0058517F" w:rsidP="002728DB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hyperlink r:id="rId6" w:history="1">
        <w:r w:rsidR="00C32F10" w:rsidRPr="00C32F10">
          <w:rPr>
            <w:rStyle w:val="a4"/>
            <w:rFonts w:asciiTheme="minorEastAsia" w:eastAsiaTheme="minorEastAsia" w:hAnsiTheme="minorEastAsia"/>
            <w:sz w:val="28"/>
            <w:szCs w:val="28"/>
          </w:rPr>
          <w:t>http://hbfzdy.org.cn/</w:t>
        </w:r>
        <w:r w:rsidRPr="0058517F">
          <w:rPr>
            <w:rStyle w:val="a4"/>
            <w:rFonts w:asciiTheme="minorEastAsia" w:eastAsiaTheme="minorEastAsia" w:hAnsiTheme="minorEastAsia"/>
            <w:sz w:val="28"/>
            <w:szCs w:val="28"/>
          </w:rPr>
          <w:t>list-cheliangchaxun.html</w:t>
        </w:r>
      </w:hyperlink>
    </w:p>
    <w:p w:rsidR="002728DB" w:rsidRPr="0058517F" w:rsidRDefault="0058517F" w:rsidP="002728DB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517F">
        <w:rPr>
          <w:rFonts w:asciiTheme="minorEastAsia" w:eastAsiaTheme="minorEastAsia" w:hAnsiTheme="minorEastAsia" w:hint="eastAsia"/>
          <w:sz w:val="28"/>
          <w:szCs w:val="28"/>
        </w:rPr>
        <w:t>三、</w:t>
      </w:r>
      <w:r w:rsidR="002728DB" w:rsidRPr="0058517F">
        <w:rPr>
          <w:rFonts w:asciiTheme="minorEastAsia" w:eastAsiaTheme="minorEastAsia" w:hAnsiTheme="minorEastAsia" w:hint="eastAsia"/>
          <w:sz w:val="28"/>
          <w:szCs w:val="28"/>
        </w:rPr>
        <w:t>官网查询：</w:t>
      </w:r>
    </w:p>
    <w:p w:rsidR="0058517F" w:rsidRPr="0058517F" w:rsidRDefault="0058517F" w:rsidP="0058517F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58517F">
        <w:rPr>
          <w:rFonts w:asciiTheme="minorEastAsia" w:eastAsiaTheme="minorEastAsia" w:hAnsiTheme="minorEastAsia" w:hint="eastAsia"/>
          <w:sz w:val="28"/>
          <w:szCs w:val="28"/>
        </w:rPr>
        <w:t>政讯通·全国环保法制调研中心</w:t>
      </w:r>
      <w:r w:rsidRPr="0058517F">
        <w:rPr>
          <w:rStyle w:val="apple-converted-space"/>
          <w:rFonts w:asciiTheme="minorEastAsia" w:eastAsiaTheme="minorEastAsia" w:hAnsiTheme="minorEastAsia" w:hint="eastAsia"/>
          <w:sz w:val="28"/>
          <w:szCs w:val="28"/>
        </w:rPr>
        <w:t> </w:t>
      </w:r>
      <w:hyperlink r:id="rId7" w:history="1">
        <w:r w:rsidR="00C32F10">
          <w:rPr>
            <w:rStyle w:val="a4"/>
            <w:rFonts w:asciiTheme="minorEastAsia" w:eastAsiaTheme="minorEastAsia" w:hAnsiTheme="minorEastAsia"/>
            <w:sz w:val="28"/>
            <w:szCs w:val="28"/>
          </w:rPr>
          <w:t>http://hbfzdy.org.cn/</w:t>
        </w:r>
      </w:hyperlink>
    </w:p>
    <w:p w:rsidR="0058517F" w:rsidRPr="0058517F" w:rsidRDefault="0058517F" w:rsidP="0058517F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58517F">
        <w:rPr>
          <w:rFonts w:asciiTheme="minorEastAsia" w:eastAsiaTheme="minorEastAsia" w:hAnsiTheme="minorEastAsia" w:hint="eastAsia"/>
          <w:sz w:val="28"/>
          <w:szCs w:val="28"/>
        </w:rPr>
        <w:t>政讯通·全国环保舆情监测中心</w:t>
      </w:r>
      <w:r w:rsidRPr="0058517F">
        <w:rPr>
          <w:rStyle w:val="apple-converted-space"/>
          <w:rFonts w:asciiTheme="minorEastAsia" w:eastAsiaTheme="minorEastAsia" w:hAnsiTheme="minorEastAsia" w:hint="eastAsia"/>
          <w:sz w:val="28"/>
          <w:szCs w:val="28"/>
        </w:rPr>
        <w:t> </w:t>
      </w:r>
      <w:hyperlink r:id="rId8" w:history="1">
        <w:r w:rsidR="00576D95">
          <w:rPr>
            <w:rStyle w:val="a4"/>
            <w:rFonts w:asciiTheme="minorEastAsia" w:eastAsiaTheme="minorEastAsia" w:hAnsiTheme="minorEastAsia"/>
            <w:sz w:val="28"/>
            <w:szCs w:val="28"/>
          </w:rPr>
          <w:t>http://huanbaoyq.org.cn/</w:t>
        </w:r>
      </w:hyperlink>
    </w:p>
    <w:p w:rsidR="002728DB" w:rsidRPr="0058517F" w:rsidRDefault="0058517F" w:rsidP="002728DB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2728DB" w:rsidRPr="0058517F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Pr="0058517F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2728DB" w:rsidRPr="0058517F">
        <w:rPr>
          <w:rFonts w:asciiTheme="minorEastAsia" w:eastAsiaTheme="minorEastAsia" w:hAnsiTheme="minorEastAsia" w:hint="eastAsia"/>
          <w:sz w:val="28"/>
          <w:szCs w:val="28"/>
        </w:rPr>
        <w:t>步、打开网站首页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2728DB" w:rsidRPr="0058517F" w:rsidRDefault="0058517F" w:rsidP="002728DB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2728DB" w:rsidRPr="0058517F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Pr="0058517F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2728DB" w:rsidRPr="0058517F">
        <w:rPr>
          <w:rFonts w:asciiTheme="minorEastAsia" w:eastAsiaTheme="minorEastAsia" w:hAnsiTheme="minorEastAsia" w:hint="eastAsia"/>
          <w:sz w:val="28"/>
          <w:szCs w:val="28"/>
        </w:rPr>
        <w:t>步、点击</w:t>
      </w:r>
      <w:r w:rsidRPr="0058517F">
        <w:rPr>
          <w:rFonts w:asciiTheme="minorEastAsia" w:eastAsiaTheme="minorEastAsia" w:hAnsiTheme="minorEastAsia" w:hint="eastAsia"/>
          <w:sz w:val="28"/>
          <w:szCs w:val="28"/>
        </w:rPr>
        <w:t>导航</w:t>
      </w:r>
      <w:r>
        <w:rPr>
          <w:rFonts w:asciiTheme="minorEastAsia" w:eastAsiaTheme="minorEastAsia" w:hAnsiTheme="minorEastAsia" w:hint="eastAsia"/>
          <w:sz w:val="28"/>
          <w:szCs w:val="28"/>
        </w:rPr>
        <w:t>栏目</w:t>
      </w:r>
      <w:r w:rsidR="002728DB" w:rsidRPr="0058517F">
        <w:rPr>
          <w:rFonts w:asciiTheme="minorEastAsia" w:eastAsiaTheme="minorEastAsia" w:hAnsiTheme="minorEastAsia" w:hint="eastAsia"/>
          <w:sz w:val="28"/>
          <w:szCs w:val="28"/>
        </w:rPr>
        <w:t>“车辆查询”</w:t>
      </w:r>
      <w:r>
        <w:rPr>
          <w:rFonts w:asciiTheme="minorEastAsia" w:eastAsiaTheme="minorEastAsia" w:hAnsiTheme="minorEastAsia" w:hint="eastAsia"/>
          <w:sz w:val="28"/>
          <w:szCs w:val="28"/>
        </w:rPr>
        <w:t>；</w:t>
      </w:r>
    </w:p>
    <w:p w:rsidR="002728DB" w:rsidRPr="0058517F" w:rsidRDefault="0058517F" w:rsidP="002728DB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2728DB" w:rsidRPr="0058517F">
        <w:rPr>
          <w:rFonts w:asciiTheme="minorEastAsia" w:eastAsiaTheme="minorEastAsia" w:hAnsiTheme="minorEastAsia" w:hint="eastAsia"/>
          <w:sz w:val="28"/>
          <w:szCs w:val="28"/>
        </w:rPr>
        <w:t>第</w:t>
      </w:r>
      <w:r w:rsidRPr="0058517F">
        <w:rPr>
          <w:rFonts w:asciiTheme="minorEastAsia" w:eastAsiaTheme="minorEastAsia" w:hAnsiTheme="minorEastAsia" w:hint="eastAsia"/>
          <w:sz w:val="28"/>
          <w:szCs w:val="28"/>
        </w:rPr>
        <w:t>3</w:t>
      </w:r>
      <w:r w:rsidR="002728DB" w:rsidRPr="0058517F">
        <w:rPr>
          <w:rFonts w:asciiTheme="minorEastAsia" w:eastAsiaTheme="minorEastAsia" w:hAnsiTheme="minorEastAsia" w:hint="eastAsia"/>
          <w:sz w:val="28"/>
          <w:szCs w:val="28"/>
        </w:rPr>
        <w:t>步、输入要查询的车辆车牌号或车型点击查询即可。</w:t>
      </w:r>
    </w:p>
    <w:p w:rsidR="002728DB" w:rsidRPr="0058517F" w:rsidRDefault="0058517F" w:rsidP="002728DB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="002728DB" w:rsidRPr="0058517F">
        <w:rPr>
          <w:rFonts w:asciiTheme="minorEastAsia" w:eastAsiaTheme="minorEastAsia" w:hAnsiTheme="minorEastAsia" w:hint="eastAsia"/>
          <w:sz w:val="28"/>
          <w:szCs w:val="28"/>
        </w:rPr>
        <w:t>注：车型支持模糊查询</w:t>
      </w:r>
    </w:p>
    <w:p w:rsidR="0058517F" w:rsidRPr="0058517F" w:rsidRDefault="0058517F" w:rsidP="0058517F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517F">
        <w:rPr>
          <w:rFonts w:asciiTheme="minorEastAsia" w:eastAsiaTheme="minorEastAsia" w:hAnsiTheme="minorEastAsia" w:hint="eastAsia"/>
          <w:sz w:val="28"/>
          <w:szCs w:val="28"/>
        </w:rPr>
        <w:t>四、电话查询：</w:t>
      </w:r>
      <w:r w:rsidRPr="0058517F">
        <w:rPr>
          <w:rFonts w:asciiTheme="minorEastAsia" w:eastAsiaTheme="minorEastAsia" w:hAnsiTheme="minorEastAsia"/>
          <w:sz w:val="28"/>
          <w:szCs w:val="28"/>
        </w:rPr>
        <w:t>010-69940054</w:t>
      </w:r>
    </w:p>
    <w:p w:rsidR="0058517F" w:rsidRPr="0058517F" w:rsidRDefault="0058517F" w:rsidP="0058517F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517F">
        <w:rPr>
          <w:rFonts w:asciiTheme="minorEastAsia" w:eastAsiaTheme="minorEastAsia" w:hAnsiTheme="minorEastAsia" w:hint="eastAsia"/>
          <w:sz w:val="28"/>
          <w:szCs w:val="28"/>
        </w:rPr>
        <w:t>五、邮箱查询：</w:t>
      </w:r>
      <w:r w:rsidRPr="0058517F">
        <w:rPr>
          <w:rFonts w:asciiTheme="minorEastAsia" w:eastAsiaTheme="minorEastAsia" w:hAnsiTheme="minorEastAsia"/>
          <w:sz w:val="28"/>
          <w:szCs w:val="28"/>
        </w:rPr>
        <w:t>huanbaofzxczx@163.com</w:t>
      </w:r>
      <w:r w:rsidRPr="0058517F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58517F">
        <w:rPr>
          <w:rFonts w:asciiTheme="minorEastAsia" w:eastAsiaTheme="minorEastAsia" w:hAnsiTheme="minorEastAsia"/>
          <w:sz w:val="28"/>
          <w:szCs w:val="28"/>
        </w:rPr>
        <w:t>huanbaoyq</w:t>
      </w:r>
      <w:r w:rsidR="00C32F10">
        <w:rPr>
          <w:rFonts w:asciiTheme="minorEastAsia" w:eastAsiaTheme="minorEastAsia" w:hAnsiTheme="minorEastAsia"/>
          <w:sz w:val="28"/>
          <w:szCs w:val="28"/>
        </w:rPr>
        <w:t>j</w:t>
      </w:r>
      <w:r w:rsidRPr="0058517F">
        <w:rPr>
          <w:rFonts w:asciiTheme="minorEastAsia" w:eastAsiaTheme="minorEastAsia" w:hAnsiTheme="minorEastAsia"/>
          <w:sz w:val="28"/>
          <w:szCs w:val="28"/>
        </w:rPr>
        <w:t>d@163.com</w:t>
      </w:r>
    </w:p>
    <w:p w:rsidR="0058517F" w:rsidRPr="0058517F" w:rsidRDefault="0058517F" w:rsidP="0058517F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517F">
        <w:rPr>
          <w:rFonts w:asciiTheme="minorEastAsia" w:eastAsiaTheme="minorEastAsia" w:hAnsiTheme="minorEastAsia" w:hint="eastAsia"/>
          <w:sz w:val="28"/>
          <w:szCs w:val="28"/>
        </w:rPr>
        <w:t>六、QQ查询：</w:t>
      </w:r>
      <w:r w:rsidRPr="0058517F">
        <w:rPr>
          <w:rFonts w:asciiTheme="minorEastAsia" w:eastAsiaTheme="minorEastAsia" w:hAnsiTheme="minorEastAsia"/>
          <w:sz w:val="28"/>
          <w:szCs w:val="28"/>
        </w:rPr>
        <w:t>2834255374</w:t>
      </w:r>
      <w:r w:rsidRPr="0058517F">
        <w:rPr>
          <w:rFonts w:asciiTheme="minorEastAsia" w:eastAsiaTheme="minorEastAsia" w:hAnsiTheme="minorEastAsia" w:hint="eastAsia"/>
          <w:sz w:val="28"/>
          <w:szCs w:val="28"/>
        </w:rPr>
        <w:t xml:space="preserve"> 、</w:t>
      </w:r>
      <w:r w:rsidRPr="0058517F">
        <w:rPr>
          <w:rFonts w:asciiTheme="minorEastAsia" w:eastAsiaTheme="minorEastAsia" w:hAnsiTheme="minorEastAsia"/>
          <w:sz w:val="28"/>
          <w:szCs w:val="28"/>
        </w:rPr>
        <w:t>3404733191</w:t>
      </w:r>
    </w:p>
    <w:p w:rsidR="0058517F" w:rsidRPr="0058517F" w:rsidRDefault="0058517F" w:rsidP="0058517F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 w:rsidRPr="0058517F">
        <w:rPr>
          <w:rFonts w:asciiTheme="minorEastAsia" w:eastAsiaTheme="minorEastAsia" w:hAnsiTheme="minorEastAsia" w:hint="eastAsia"/>
          <w:sz w:val="28"/>
          <w:szCs w:val="28"/>
        </w:rPr>
        <w:t>七、实地查询：</w:t>
      </w:r>
    </w:p>
    <w:p w:rsidR="0058517F" w:rsidRPr="0058517F" w:rsidRDefault="0058517F" w:rsidP="0058517F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58517F">
        <w:rPr>
          <w:rFonts w:asciiTheme="minorEastAsia" w:eastAsiaTheme="minorEastAsia" w:hAnsiTheme="minorEastAsia" w:hint="eastAsia"/>
          <w:sz w:val="28"/>
          <w:szCs w:val="28"/>
        </w:rPr>
        <w:t>1、北京市西城区砖塔胡同56号院西配楼205办公室。</w:t>
      </w:r>
    </w:p>
    <w:p w:rsidR="0058517F" w:rsidRPr="0058517F" w:rsidRDefault="0058517F" w:rsidP="0058517F">
      <w:pPr>
        <w:pStyle w:val="a3"/>
        <w:shd w:val="clear" w:color="auto" w:fill="FFFFFF"/>
        <w:spacing w:before="0" w:beforeAutospacing="0" w:after="0" w:afterAutospacing="0" w:line="384" w:lineRule="atLeast"/>
        <w:jc w:val="both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　　</w:t>
      </w:r>
      <w:r w:rsidRPr="0058517F">
        <w:rPr>
          <w:rFonts w:asciiTheme="minorEastAsia" w:eastAsiaTheme="minorEastAsia" w:hAnsiTheme="minorEastAsia" w:hint="eastAsia"/>
          <w:sz w:val="28"/>
          <w:szCs w:val="28"/>
        </w:rPr>
        <w:t>2、北京市东城区建国门内大街26号新闻大厦5层。</w:t>
      </w:r>
    </w:p>
    <w:p w:rsidR="004358AB" w:rsidRPr="0058517F" w:rsidRDefault="004358AB" w:rsidP="00D31D50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4358AB" w:rsidRPr="0058517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2728DB"/>
    <w:rsid w:val="00323B43"/>
    <w:rsid w:val="003D37D8"/>
    <w:rsid w:val="00426133"/>
    <w:rsid w:val="004358AB"/>
    <w:rsid w:val="004E32C3"/>
    <w:rsid w:val="004E7BB6"/>
    <w:rsid w:val="00576D95"/>
    <w:rsid w:val="0058517F"/>
    <w:rsid w:val="0077764B"/>
    <w:rsid w:val="00835536"/>
    <w:rsid w:val="008B7726"/>
    <w:rsid w:val="009417F9"/>
    <w:rsid w:val="00A171BE"/>
    <w:rsid w:val="00A810C8"/>
    <w:rsid w:val="00B70C05"/>
    <w:rsid w:val="00BF7F7D"/>
    <w:rsid w:val="00C32F10"/>
    <w:rsid w:val="00D31D50"/>
    <w:rsid w:val="00EB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8D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unhideWhenUsed/>
    <w:rsid w:val="002728DB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28DB"/>
  </w:style>
  <w:style w:type="paragraph" w:styleId="a5">
    <w:name w:val="Balloon Text"/>
    <w:basedOn w:val="a"/>
    <w:link w:val="Char"/>
    <w:uiPriority w:val="99"/>
    <w:semiHidden/>
    <w:unhideWhenUsed/>
    <w:rsid w:val="002728D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728D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5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anbaoyq.org.c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bfzdy.org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bfzdy.org.cn/list-cheliangchaxun.html" TargetMode="External"/><Relationship Id="rId5" Type="http://schemas.openxmlformats.org/officeDocument/2006/relationships/hyperlink" Target="http://cl.hbfzhc.org.cn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10</cp:revision>
  <dcterms:created xsi:type="dcterms:W3CDTF">2008-09-11T17:20:00Z</dcterms:created>
  <dcterms:modified xsi:type="dcterms:W3CDTF">2025-04-02T07:40:00Z</dcterms:modified>
</cp:coreProperties>
</file>